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A6" w:rsidRDefault="002D47A6" w:rsidP="002D47A6">
      <w:pPr>
        <w:widowControl/>
        <w:spacing w:before="100" w:beforeAutospacing="1" w:after="100" w:afterAutospacing="1" w:line="408" w:lineRule="atLeast"/>
        <w:jc w:val="left"/>
        <w:outlineLvl w:val="2"/>
        <w:rPr>
          <w:rFonts w:ascii="宋体" w:eastAsia="宋体" w:hAnsi="宋体" w:cs="Times New Roman"/>
          <w:color w:val="262626"/>
          <w:szCs w:val="21"/>
        </w:rPr>
      </w:pPr>
      <w:r>
        <w:rPr>
          <w:rFonts w:ascii="仿宋_GB2312" w:eastAsia="仿宋_GB2312" w:hAnsi="宋体" w:cs="Times New Roman" w:hint="eastAsia"/>
          <w:b/>
          <w:bCs/>
          <w:color w:val="262626"/>
          <w:sz w:val="32"/>
          <w:szCs w:val="32"/>
        </w:rPr>
        <w:t>附件6</w:t>
      </w:r>
    </w:p>
    <w:p w:rsidR="002D47A6" w:rsidRDefault="002D47A6" w:rsidP="002D47A6">
      <w:pPr>
        <w:widowControl/>
        <w:spacing w:before="100" w:beforeAutospacing="1" w:after="100" w:afterAutospacing="1" w:line="408" w:lineRule="atLeast"/>
        <w:jc w:val="left"/>
        <w:outlineLvl w:val="2"/>
        <w:rPr>
          <w:rFonts w:ascii="宋体" w:eastAsia="宋体" w:hAnsi="宋体" w:cs="Times New Roman"/>
          <w:color w:val="262626"/>
          <w:szCs w:val="21"/>
        </w:rPr>
      </w:pPr>
    </w:p>
    <w:p w:rsidR="002D47A6" w:rsidRDefault="002D47A6" w:rsidP="002D47A6">
      <w:pPr>
        <w:widowControl/>
        <w:spacing w:before="100" w:beforeAutospacing="1" w:after="100" w:afterAutospacing="1" w:line="408" w:lineRule="atLeast"/>
        <w:jc w:val="center"/>
        <w:outlineLvl w:val="2"/>
        <w:rPr>
          <w:rFonts w:ascii="黑体" w:eastAsia="黑体" w:hAnsi="黑体" w:cs="Times New Roman"/>
          <w:color w:val="262626"/>
          <w:spacing w:val="45"/>
          <w:sz w:val="72"/>
          <w:szCs w:val="72"/>
        </w:rPr>
      </w:pPr>
      <w:bookmarkStart w:id="0" w:name="_Toc9668_WPSOffice_Level2"/>
      <w:bookmarkStart w:id="1" w:name="_Toc3741_WPSOffice_Level2"/>
      <w:bookmarkStart w:id="2" w:name="_Toc29050_WPSOffice_Level2"/>
      <w:bookmarkStart w:id="3" w:name="_Toc456_WPSOffice_Level2"/>
      <w:r>
        <w:rPr>
          <w:rFonts w:ascii="黑体" w:eastAsia="黑体" w:hAnsi="黑体" w:cs="Times New Roman" w:hint="eastAsia"/>
          <w:color w:val="262626"/>
          <w:spacing w:val="45"/>
          <w:sz w:val="72"/>
          <w:szCs w:val="72"/>
        </w:rPr>
        <w:t>武汉晴川学院</w:t>
      </w:r>
      <w:bookmarkEnd w:id="0"/>
      <w:bookmarkEnd w:id="1"/>
      <w:bookmarkEnd w:id="2"/>
      <w:bookmarkEnd w:id="3"/>
    </w:p>
    <w:p w:rsidR="002D47A6" w:rsidRDefault="002D47A6" w:rsidP="002D47A6">
      <w:pPr>
        <w:widowControl/>
        <w:spacing w:before="100" w:beforeAutospacing="1" w:after="100" w:afterAutospacing="1" w:line="408" w:lineRule="atLeast"/>
        <w:jc w:val="center"/>
        <w:outlineLvl w:val="2"/>
        <w:rPr>
          <w:rFonts w:ascii="宋体" w:eastAsia="宋体" w:hAnsi="宋体" w:cs="Times New Roman"/>
          <w:color w:val="262626"/>
          <w:szCs w:val="21"/>
        </w:rPr>
      </w:pPr>
      <w:bookmarkStart w:id="4" w:name="_Toc19005_WPSOffice_Level2"/>
      <w:bookmarkStart w:id="5" w:name="_Toc2653_WPSOffice_Level2"/>
      <w:bookmarkStart w:id="6" w:name="_Toc5443_WPSOffice_Level2"/>
      <w:bookmarkStart w:id="7" w:name="_Toc20415_WPSOffice_Level2"/>
      <w:r>
        <w:rPr>
          <w:rFonts w:ascii="黑体" w:eastAsia="黑体" w:hAnsi="黑体" w:cs="Times New Roman" w:hint="eastAsia"/>
          <w:color w:val="262626"/>
          <w:spacing w:val="45"/>
          <w:sz w:val="72"/>
          <w:szCs w:val="72"/>
        </w:rPr>
        <w:t>实验室开放使用记录</w:t>
      </w:r>
      <w:bookmarkEnd w:id="4"/>
      <w:bookmarkEnd w:id="5"/>
      <w:bookmarkEnd w:id="6"/>
      <w:bookmarkEnd w:id="7"/>
    </w:p>
    <w:p w:rsidR="002D47A6" w:rsidRDefault="002D47A6" w:rsidP="002D47A6">
      <w:pPr>
        <w:widowControl/>
        <w:spacing w:before="100" w:beforeAutospacing="1" w:after="100" w:afterAutospacing="1" w:line="408" w:lineRule="atLeast"/>
        <w:jc w:val="left"/>
        <w:outlineLvl w:val="2"/>
        <w:rPr>
          <w:rFonts w:ascii="宋体" w:eastAsia="宋体" w:hAnsi="宋体" w:cs="Times New Roman"/>
          <w:color w:val="262626"/>
          <w:szCs w:val="21"/>
        </w:rPr>
      </w:pPr>
    </w:p>
    <w:p w:rsidR="002D47A6" w:rsidRDefault="002D47A6" w:rsidP="002D47A6">
      <w:pPr>
        <w:widowControl/>
        <w:spacing w:before="100" w:beforeAutospacing="1" w:after="100" w:afterAutospacing="1" w:line="408" w:lineRule="atLeast"/>
        <w:jc w:val="center"/>
        <w:outlineLvl w:val="2"/>
        <w:rPr>
          <w:rFonts w:ascii="仿宋_GB2312" w:eastAsia="仿宋_GB2312" w:hAnsi="宋体" w:cs="Times New Roman"/>
          <w:b/>
          <w:bCs/>
          <w:color w:val="262626"/>
          <w:sz w:val="44"/>
          <w:szCs w:val="44"/>
        </w:rPr>
      </w:pPr>
      <w:bookmarkStart w:id="8" w:name="_Toc28879_WPSOffice_Level1"/>
      <w:bookmarkStart w:id="9" w:name="_Toc5881_WPSOffice_Level1"/>
      <w:bookmarkStart w:id="10" w:name="_Toc7288_WPSOffice_Level1"/>
      <w:bookmarkStart w:id="11" w:name="_Toc8498_WPSOffice_Level1"/>
      <w:r>
        <w:rPr>
          <w:rFonts w:ascii="仿宋_GB2312" w:eastAsia="仿宋_GB2312" w:hAnsi="宋体" w:cs="Times New Roman" w:hint="eastAsia"/>
          <w:b/>
          <w:bCs/>
          <w:color w:val="262626"/>
          <w:sz w:val="44"/>
          <w:szCs w:val="44"/>
        </w:rPr>
        <w:t>（学年第学期）</w:t>
      </w:r>
      <w:bookmarkEnd w:id="8"/>
      <w:bookmarkEnd w:id="9"/>
      <w:bookmarkEnd w:id="10"/>
      <w:bookmarkEnd w:id="11"/>
    </w:p>
    <w:p w:rsidR="002D47A6" w:rsidRDefault="002D47A6" w:rsidP="002D47A6">
      <w:pPr>
        <w:widowControl/>
        <w:spacing w:before="100" w:beforeAutospacing="1" w:after="100" w:afterAutospacing="1" w:line="408" w:lineRule="atLeast"/>
        <w:jc w:val="center"/>
        <w:outlineLvl w:val="2"/>
        <w:rPr>
          <w:rFonts w:ascii="仿宋_GB2312" w:eastAsia="仿宋_GB2312" w:hAnsi="宋体" w:cs="Times New Roman"/>
          <w:b/>
          <w:bCs/>
          <w:color w:val="262626"/>
          <w:sz w:val="44"/>
          <w:szCs w:val="44"/>
        </w:rPr>
      </w:pPr>
    </w:p>
    <w:p w:rsidR="002D47A6" w:rsidRDefault="002D47A6" w:rsidP="002D47A6">
      <w:pPr>
        <w:widowControl/>
        <w:spacing w:before="100" w:beforeAutospacing="1" w:after="100" w:afterAutospacing="1" w:line="408" w:lineRule="atLeast"/>
        <w:jc w:val="center"/>
        <w:outlineLvl w:val="2"/>
        <w:rPr>
          <w:rFonts w:ascii="宋体" w:eastAsia="宋体" w:hAnsi="宋体" w:cs="Times New Roman"/>
          <w:color w:val="262626"/>
          <w:szCs w:val="21"/>
        </w:rPr>
      </w:pPr>
    </w:p>
    <w:tbl>
      <w:tblPr>
        <w:tblW w:w="619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15"/>
        <w:gridCol w:w="3780"/>
      </w:tblGrid>
      <w:tr w:rsidR="002D47A6" w:rsidTr="00290894">
        <w:trPr>
          <w:cantSplit/>
          <w:trHeight w:val="750"/>
          <w:jc w:val="center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30" w:type="dxa"/>
              <w:right w:w="105" w:type="dxa"/>
            </w:tcMar>
            <w:vAlign w:val="center"/>
          </w:tcPr>
          <w:p w:rsidR="002D47A6" w:rsidRDefault="002D47A6" w:rsidP="00290894">
            <w:pPr>
              <w:widowControl/>
              <w:spacing w:before="100" w:beforeAutospacing="1" w:after="100" w:afterAutospacing="1" w:line="408" w:lineRule="atLeast"/>
              <w:jc w:val="distribute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color w:val="262626"/>
                <w:spacing w:val="60"/>
                <w:sz w:val="36"/>
                <w:szCs w:val="36"/>
              </w:rPr>
              <w:t>二级学院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47A6" w:rsidRDefault="002D47A6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  <w:p w:rsidR="002D47A6" w:rsidRDefault="002D47A6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  <w:p w:rsidR="002D47A6" w:rsidRDefault="002D47A6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  <w:p w:rsidR="002D47A6" w:rsidRDefault="002D47A6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</w:tr>
      <w:tr w:rsidR="002D47A6" w:rsidTr="00290894">
        <w:trPr>
          <w:cantSplit/>
          <w:trHeight w:val="750"/>
          <w:jc w:val="center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47A6" w:rsidRDefault="002D47A6" w:rsidP="00290894">
            <w:pPr>
              <w:widowControl/>
              <w:spacing w:before="100" w:beforeAutospacing="1" w:after="100" w:afterAutospacing="1" w:line="408" w:lineRule="atLeast"/>
              <w:jc w:val="distribute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color w:val="262626"/>
                <w:sz w:val="36"/>
                <w:szCs w:val="36"/>
              </w:rPr>
              <w:t>实验室名称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47A6" w:rsidRDefault="002D47A6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  <w:p w:rsidR="002D47A6" w:rsidRDefault="002D47A6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  <w:p w:rsidR="002D47A6" w:rsidRDefault="002D47A6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  <w:p w:rsidR="002D47A6" w:rsidRDefault="002D47A6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</w:tr>
      <w:tr w:rsidR="002D47A6" w:rsidTr="00290894">
        <w:trPr>
          <w:cantSplit/>
          <w:trHeight w:val="750"/>
          <w:jc w:val="center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47A6" w:rsidRDefault="002D47A6" w:rsidP="00290894">
            <w:pPr>
              <w:widowControl/>
              <w:spacing w:before="100" w:beforeAutospacing="1" w:after="100" w:afterAutospacing="1" w:line="408" w:lineRule="atLeast"/>
              <w:jc w:val="distribute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color w:val="262626"/>
                <w:sz w:val="36"/>
                <w:szCs w:val="36"/>
              </w:rPr>
              <w:t>实验分室名称</w:t>
            </w:r>
          </w:p>
        </w:tc>
        <w:tc>
          <w:tcPr>
            <w:tcW w:w="3780" w:type="dxa"/>
            <w:vAlign w:val="center"/>
          </w:tcPr>
          <w:p w:rsidR="002D47A6" w:rsidRDefault="002D47A6" w:rsidP="00290894">
            <w:pPr>
              <w:widowControl/>
              <w:jc w:val="lef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47A6" w:rsidRDefault="002D47A6" w:rsidP="00290894">
            <w:pPr>
              <w:widowControl/>
              <w:jc w:val="lef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47A6" w:rsidRDefault="002D47A6" w:rsidP="00290894">
            <w:pPr>
              <w:widowControl/>
              <w:jc w:val="lef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47A6" w:rsidRDefault="002D47A6" w:rsidP="00290894">
            <w:pPr>
              <w:widowControl/>
              <w:jc w:val="lef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D47A6" w:rsidRDefault="002D47A6" w:rsidP="002D47A6">
      <w:pPr>
        <w:outlineLvl w:val="2"/>
      </w:pPr>
    </w:p>
    <w:p w:rsidR="002D47A6" w:rsidRDefault="002D47A6" w:rsidP="002D47A6">
      <w:pPr>
        <w:outlineLvl w:val="2"/>
      </w:pPr>
    </w:p>
    <w:p w:rsidR="002D47A6" w:rsidRDefault="002D47A6" w:rsidP="002D47A6">
      <w:pPr>
        <w:outlineLvl w:val="2"/>
      </w:pPr>
    </w:p>
    <w:p w:rsidR="002D47A6" w:rsidRDefault="002D47A6" w:rsidP="002D47A6">
      <w:pPr>
        <w:outlineLvl w:val="2"/>
      </w:pPr>
    </w:p>
    <w:p w:rsidR="002D47A6" w:rsidRDefault="002D47A6" w:rsidP="002D47A6">
      <w:pPr>
        <w:outlineLvl w:val="2"/>
      </w:pPr>
    </w:p>
    <w:p w:rsidR="002D47A6" w:rsidRDefault="002D47A6" w:rsidP="002D47A6">
      <w:pPr>
        <w:outlineLvl w:val="2"/>
      </w:pPr>
    </w:p>
    <w:p w:rsidR="002D47A6" w:rsidRDefault="002D47A6" w:rsidP="002D47A6">
      <w:pPr>
        <w:outlineLvl w:val="2"/>
      </w:pPr>
    </w:p>
    <w:p w:rsidR="002D47A6" w:rsidRDefault="002D47A6" w:rsidP="002D47A6">
      <w:pPr>
        <w:outlineLvl w:val="2"/>
      </w:pPr>
    </w:p>
    <w:p w:rsidR="002D47A6" w:rsidRDefault="002D47A6" w:rsidP="002D47A6">
      <w:pPr>
        <w:outlineLvl w:val="2"/>
      </w:pPr>
    </w:p>
    <w:p w:rsidR="002D47A6" w:rsidRDefault="002D47A6" w:rsidP="002D47A6">
      <w:pPr>
        <w:outlineLvl w:val="2"/>
      </w:pPr>
    </w:p>
    <w:p w:rsidR="002D47A6" w:rsidRDefault="002D47A6" w:rsidP="002D47A6">
      <w:pPr>
        <w:spacing w:line="560" w:lineRule="exact"/>
        <w:jc w:val="center"/>
        <w:outlineLvl w:val="2"/>
        <w:rPr>
          <w:rFonts w:ascii="方正小标宋简体" w:eastAsia="方正小标宋简体" w:hAnsi="Calibri" w:cs="宋体"/>
          <w:spacing w:val="-20"/>
          <w:sz w:val="44"/>
          <w:szCs w:val="36"/>
        </w:rPr>
      </w:pPr>
      <w:bookmarkStart w:id="12" w:name="_Toc21653_WPSOffice_Level2"/>
      <w:bookmarkStart w:id="13" w:name="_Toc28887_WPSOffice_Level2"/>
      <w:bookmarkStart w:id="14" w:name="_Toc958_WPSOffice_Level2"/>
      <w:bookmarkStart w:id="15" w:name="_Toc10147_WPSOffice_Level2"/>
      <w:r>
        <w:rPr>
          <w:rFonts w:ascii="方正小标宋简体" w:eastAsia="方正小标宋简体" w:hAnsi="Calibri" w:cs="宋体" w:hint="eastAsia"/>
          <w:spacing w:val="-20"/>
          <w:sz w:val="44"/>
          <w:szCs w:val="36"/>
        </w:rPr>
        <w:t>实验室开放使用记录填写说明</w:t>
      </w:r>
      <w:bookmarkEnd w:id="12"/>
      <w:bookmarkEnd w:id="13"/>
      <w:bookmarkEnd w:id="14"/>
      <w:bookmarkEnd w:id="15"/>
    </w:p>
    <w:p w:rsidR="002D47A6" w:rsidRDefault="002D47A6" w:rsidP="002D47A6">
      <w:pPr>
        <w:spacing w:line="560" w:lineRule="exact"/>
        <w:jc w:val="center"/>
        <w:outlineLvl w:val="2"/>
        <w:rPr>
          <w:rFonts w:ascii="方正小标宋简体" w:eastAsia="方正小标宋简体" w:hAnsi="Calibri" w:cs="宋体"/>
          <w:spacing w:val="-20"/>
          <w:sz w:val="44"/>
          <w:szCs w:val="36"/>
        </w:rPr>
      </w:pPr>
    </w:p>
    <w:p w:rsidR="002D47A6" w:rsidRDefault="002D47A6" w:rsidP="002D47A6">
      <w:pPr>
        <w:spacing w:line="560" w:lineRule="exact"/>
        <w:ind w:firstLineChars="200" w:firstLine="640"/>
        <w:jc w:val="left"/>
        <w:outlineLvl w:val="2"/>
        <w:rPr>
          <w:rFonts w:ascii="仿宋_GB2312" w:eastAsia="仿宋_GB2312" w:hAnsi="Calibri" w:cs="宋体"/>
          <w:sz w:val="32"/>
          <w:szCs w:val="36"/>
        </w:rPr>
      </w:pPr>
      <w:r>
        <w:rPr>
          <w:rFonts w:ascii="仿宋_GB2312" w:eastAsia="仿宋_GB2312" w:hAnsi="Calibri" w:cs="宋体" w:hint="eastAsia"/>
          <w:sz w:val="32"/>
          <w:szCs w:val="36"/>
        </w:rPr>
        <w:t>1.凡我校教学、科研实验室及实训、实习场所开放使用均需填写《实验室开放使用记录》。实验室开放项目包括学生开放性实验、学生科技创新实践、实验室对外技术服务等。</w:t>
      </w:r>
    </w:p>
    <w:p w:rsidR="002D47A6" w:rsidRDefault="002D47A6" w:rsidP="002D47A6">
      <w:pPr>
        <w:spacing w:line="560" w:lineRule="exact"/>
        <w:jc w:val="left"/>
        <w:outlineLvl w:val="2"/>
        <w:rPr>
          <w:rFonts w:ascii="仿宋_GB2312" w:eastAsia="仿宋_GB2312" w:hAnsi="Calibri" w:cs="宋体"/>
          <w:sz w:val="32"/>
          <w:szCs w:val="36"/>
        </w:rPr>
      </w:pPr>
    </w:p>
    <w:p w:rsidR="002D47A6" w:rsidRDefault="002D47A6" w:rsidP="002D47A6">
      <w:pPr>
        <w:spacing w:line="560" w:lineRule="exact"/>
        <w:ind w:firstLine="645"/>
        <w:jc w:val="left"/>
        <w:outlineLvl w:val="2"/>
        <w:rPr>
          <w:rFonts w:ascii="仿宋_GB2312" w:eastAsia="仿宋_GB2312" w:hAnsi="Calibri" w:cs="宋体"/>
          <w:sz w:val="32"/>
          <w:szCs w:val="36"/>
        </w:rPr>
      </w:pPr>
      <w:r>
        <w:rPr>
          <w:rFonts w:ascii="仿宋_GB2312" w:eastAsia="仿宋_GB2312" w:hAnsi="Calibri" w:cs="宋体" w:hint="eastAsia"/>
          <w:sz w:val="32"/>
          <w:szCs w:val="36"/>
        </w:rPr>
        <w:t>2.本记录由实验室人员按实验项目填写，指导教师及实验对象应及时签名。</w:t>
      </w:r>
    </w:p>
    <w:p w:rsidR="002D47A6" w:rsidRDefault="002D47A6" w:rsidP="002D47A6">
      <w:pPr>
        <w:spacing w:line="560" w:lineRule="exact"/>
        <w:ind w:firstLine="645"/>
        <w:jc w:val="left"/>
        <w:outlineLvl w:val="2"/>
        <w:rPr>
          <w:rFonts w:ascii="仿宋_GB2312" w:eastAsia="仿宋_GB2312" w:hAnsi="Calibri" w:cs="宋体"/>
          <w:sz w:val="32"/>
          <w:szCs w:val="36"/>
        </w:rPr>
      </w:pPr>
    </w:p>
    <w:p w:rsidR="002D47A6" w:rsidRDefault="002D47A6" w:rsidP="002D47A6">
      <w:pPr>
        <w:spacing w:line="560" w:lineRule="exact"/>
        <w:ind w:firstLine="645"/>
        <w:jc w:val="left"/>
        <w:outlineLvl w:val="2"/>
        <w:rPr>
          <w:rFonts w:ascii="仿宋_GB2312" w:eastAsia="仿宋_GB2312" w:hAnsi="Calibri" w:cs="宋体"/>
          <w:sz w:val="32"/>
          <w:szCs w:val="36"/>
        </w:rPr>
      </w:pPr>
      <w:r>
        <w:rPr>
          <w:rFonts w:ascii="仿宋_GB2312" w:eastAsia="仿宋_GB2312" w:hAnsi="Calibri" w:cs="宋体" w:hint="eastAsia"/>
          <w:sz w:val="32"/>
          <w:szCs w:val="36"/>
        </w:rPr>
        <w:t>3.实验应严格执行相关操作规程，如仪器发生异常情况应及时停止并关闭，报告实验指导教师及相关实验管理人员，仪器故障须在“仪器设备使用状况”栏中记载。</w:t>
      </w:r>
    </w:p>
    <w:p w:rsidR="002D47A6" w:rsidRDefault="002D47A6" w:rsidP="002D47A6">
      <w:pPr>
        <w:spacing w:line="560" w:lineRule="exact"/>
        <w:ind w:firstLine="645"/>
        <w:jc w:val="left"/>
        <w:outlineLvl w:val="2"/>
        <w:rPr>
          <w:rFonts w:ascii="仿宋_GB2312" w:eastAsia="仿宋_GB2312" w:hAnsi="Calibri" w:cs="宋体"/>
          <w:sz w:val="32"/>
          <w:szCs w:val="36"/>
        </w:rPr>
      </w:pPr>
    </w:p>
    <w:p w:rsidR="002D47A6" w:rsidRDefault="002D47A6" w:rsidP="002D47A6">
      <w:pPr>
        <w:spacing w:line="560" w:lineRule="exact"/>
        <w:ind w:firstLine="645"/>
        <w:jc w:val="left"/>
        <w:outlineLvl w:val="2"/>
        <w:rPr>
          <w:rFonts w:ascii="仿宋_GB2312" w:eastAsia="仿宋_GB2312" w:hAnsi="Calibri" w:cs="宋体"/>
          <w:sz w:val="32"/>
          <w:szCs w:val="36"/>
        </w:rPr>
      </w:pPr>
      <w:r>
        <w:rPr>
          <w:rFonts w:ascii="仿宋_GB2312" w:eastAsia="仿宋_GB2312" w:hAnsi="Calibri" w:cs="宋体" w:hint="eastAsia"/>
          <w:sz w:val="32"/>
          <w:szCs w:val="36"/>
        </w:rPr>
        <w:t>4.每学期对开放性实验项目的时数、人时数进行统计，为填报有关报表提供依据。</w:t>
      </w:r>
    </w:p>
    <w:p w:rsidR="002D47A6" w:rsidRDefault="002D47A6" w:rsidP="002D47A6">
      <w:pPr>
        <w:spacing w:line="560" w:lineRule="exact"/>
        <w:ind w:firstLine="645"/>
        <w:jc w:val="left"/>
        <w:outlineLvl w:val="2"/>
        <w:rPr>
          <w:rFonts w:ascii="仿宋_GB2312" w:eastAsia="仿宋_GB2312" w:hAnsi="Calibri" w:cs="宋体"/>
          <w:sz w:val="32"/>
          <w:szCs w:val="36"/>
        </w:rPr>
      </w:pPr>
    </w:p>
    <w:p w:rsidR="002D47A6" w:rsidRDefault="002D47A6" w:rsidP="002D47A6">
      <w:pPr>
        <w:spacing w:line="560" w:lineRule="exact"/>
        <w:ind w:firstLine="645"/>
        <w:jc w:val="left"/>
        <w:outlineLvl w:val="2"/>
        <w:rPr>
          <w:rFonts w:ascii="仿宋_GB2312" w:eastAsia="仿宋_GB2312" w:hAnsi="Calibri" w:cs="宋体"/>
          <w:sz w:val="32"/>
          <w:szCs w:val="36"/>
        </w:rPr>
      </w:pPr>
      <w:r>
        <w:rPr>
          <w:rFonts w:ascii="仿宋_GB2312" w:eastAsia="仿宋_GB2312" w:hAnsi="Calibri" w:cs="宋体" w:hint="eastAsia"/>
          <w:sz w:val="32"/>
          <w:szCs w:val="36"/>
        </w:rPr>
        <w:t>5.本记录本为实验室管理基本资料，按学期使用及归档，由实验室长期保存。</w:t>
      </w:r>
    </w:p>
    <w:p w:rsidR="002D47A6" w:rsidRDefault="002D47A6" w:rsidP="002D47A6">
      <w:pPr>
        <w:spacing w:line="560" w:lineRule="exact"/>
        <w:jc w:val="left"/>
        <w:outlineLvl w:val="2"/>
        <w:rPr>
          <w:rFonts w:ascii="仿宋_GB2312" w:eastAsia="仿宋_GB2312" w:hAnsi="Calibri" w:cs="宋体"/>
          <w:sz w:val="32"/>
          <w:szCs w:val="36"/>
        </w:rPr>
      </w:pPr>
    </w:p>
    <w:p w:rsidR="002D47A6" w:rsidRDefault="002D47A6" w:rsidP="002D47A6">
      <w:pPr>
        <w:spacing w:line="560" w:lineRule="exact"/>
        <w:jc w:val="left"/>
        <w:outlineLvl w:val="2"/>
        <w:rPr>
          <w:rFonts w:ascii="仿宋_GB2312" w:eastAsia="仿宋_GB2312" w:hAnsi="Calibri" w:cs="宋体"/>
          <w:sz w:val="32"/>
          <w:szCs w:val="36"/>
        </w:rPr>
      </w:pPr>
    </w:p>
    <w:p w:rsidR="002D47A6" w:rsidRDefault="002D47A6" w:rsidP="002D47A6">
      <w:pPr>
        <w:spacing w:line="560" w:lineRule="exact"/>
        <w:jc w:val="left"/>
        <w:outlineLvl w:val="2"/>
        <w:rPr>
          <w:rFonts w:ascii="仿宋_GB2312" w:eastAsia="仿宋_GB2312" w:hAnsi="Calibri" w:cs="宋体"/>
          <w:sz w:val="32"/>
          <w:szCs w:val="36"/>
        </w:rPr>
      </w:pPr>
    </w:p>
    <w:p w:rsidR="002D47A6" w:rsidRDefault="002D47A6" w:rsidP="002D47A6">
      <w:pPr>
        <w:spacing w:line="560" w:lineRule="exact"/>
        <w:jc w:val="left"/>
        <w:outlineLvl w:val="2"/>
        <w:rPr>
          <w:rFonts w:ascii="仿宋_GB2312" w:eastAsia="仿宋_GB2312" w:hAnsi="Calibri" w:cs="宋体"/>
          <w:sz w:val="32"/>
          <w:szCs w:val="36"/>
        </w:rPr>
      </w:pPr>
    </w:p>
    <w:p w:rsidR="002D47A6" w:rsidRDefault="002D47A6" w:rsidP="002D47A6">
      <w:pPr>
        <w:spacing w:line="560" w:lineRule="exact"/>
        <w:jc w:val="left"/>
        <w:outlineLvl w:val="2"/>
        <w:rPr>
          <w:rFonts w:ascii="仿宋_GB2312" w:eastAsia="仿宋_GB2312" w:hAnsi="Calibri" w:cs="宋体"/>
          <w:sz w:val="32"/>
          <w:szCs w:val="36"/>
        </w:rPr>
      </w:pPr>
    </w:p>
    <w:p w:rsidR="002D47A6" w:rsidRPr="00C83334" w:rsidRDefault="002D47A6" w:rsidP="002D47A6">
      <w:pPr>
        <w:widowControl/>
        <w:spacing w:before="100" w:beforeAutospacing="1" w:after="150" w:line="408" w:lineRule="atLeast"/>
        <w:jc w:val="center"/>
        <w:outlineLvl w:val="2"/>
        <w:rPr>
          <w:rFonts w:ascii="黑体" w:eastAsia="黑体" w:hAnsi="黑体" w:cs="Times New Roman"/>
          <w:b/>
          <w:color w:val="262626"/>
          <w:sz w:val="36"/>
          <w:szCs w:val="36"/>
        </w:rPr>
      </w:pPr>
      <w:r w:rsidRPr="00C83334">
        <w:rPr>
          <w:rFonts w:ascii="黑体" w:eastAsia="黑体" w:hAnsi="黑体" w:cs="Times New Roman" w:hint="eastAsia"/>
          <w:b/>
          <w:color w:val="262626"/>
          <w:sz w:val="36"/>
          <w:szCs w:val="36"/>
        </w:rPr>
        <w:lastRenderedPageBreak/>
        <w:t>武汉晴川学院实验室开放使用记录</w:t>
      </w:r>
    </w:p>
    <w:tbl>
      <w:tblPr>
        <w:tblW w:w="817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655"/>
        <w:gridCol w:w="2418"/>
        <w:gridCol w:w="691"/>
        <w:gridCol w:w="518"/>
        <w:gridCol w:w="1209"/>
        <w:gridCol w:w="1684"/>
      </w:tblGrid>
      <w:tr w:rsidR="002D47A6" w:rsidTr="00290894">
        <w:trPr>
          <w:trHeight w:val="593"/>
          <w:jc w:val="center"/>
        </w:trPr>
        <w:tc>
          <w:tcPr>
            <w:tcW w:w="165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47A6" w:rsidRDefault="002D47A6" w:rsidP="00290894">
            <w:pPr>
              <w:widowControl/>
              <w:spacing w:before="100" w:beforeAutospacing="1" w:after="100" w:afterAutospacing="1" w:line="408" w:lineRule="atLeast"/>
              <w:jc w:val="center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262626"/>
                <w:sz w:val="24"/>
                <w:szCs w:val="24"/>
              </w:rPr>
              <w:t>实验项目名称</w:t>
            </w:r>
          </w:p>
        </w:tc>
        <w:tc>
          <w:tcPr>
            <w:tcW w:w="3627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47A6" w:rsidRDefault="002D47A6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47A6" w:rsidRDefault="002D47A6" w:rsidP="00290894">
            <w:pPr>
              <w:widowControl/>
              <w:spacing w:before="100" w:beforeAutospacing="1" w:after="100" w:afterAutospacing="1" w:line="408" w:lineRule="atLeast"/>
              <w:jc w:val="center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262626"/>
                <w:sz w:val="24"/>
                <w:szCs w:val="24"/>
              </w:rPr>
              <w:t>所属课程</w:t>
            </w:r>
          </w:p>
        </w:tc>
        <w:tc>
          <w:tcPr>
            <w:tcW w:w="1684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47A6" w:rsidRDefault="002D47A6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</w:tr>
      <w:tr w:rsidR="002D47A6" w:rsidTr="00290894">
        <w:trPr>
          <w:trHeight w:val="593"/>
          <w:jc w:val="center"/>
        </w:trPr>
        <w:tc>
          <w:tcPr>
            <w:tcW w:w="165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47A6" w:rsidRDefault="002D47A6" w:rsidP="00290894">
            <w:pPr>
              <w:widowControl/>
              <w:spacing w:before="100" w:beforeAutospacing="1" w:after="100" w:afterAutospacing="1" w:line="408" w:lineRule="atLeast"/>
              <w:jc w:val="center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262626"/>
                <w:sz w:val="24"/>
                <w:szCs w:val="24"/>
              </w:rPr>
              <w:t>实验项目来源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47A6" w:rsidRDefault="002D47A6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47A6" w:rsidRDefault="002D47A6" w:rsidP="00290894">
            <w:pPr>
              <w:widowControl/>
              <w:spacing w:before="100" w:beforeAutospacing="1" w:after="100" w:afterAutospacing="1" w:line="408" w:lineRule="atLeast"/>
              <w:jc w:val="center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262626"/>
                <w:sz w:val="24"/>
                <w:szCs w:val="24"/>
              </w:rPr>
              <w:t>实验项目类型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47A6" w:rsidRDefault="002D47A6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</w:tr>
      <w:tr w:rsidR="002D47A6" w:rsidTr="00290894">
        <w:trPr>
          <w:trHeight w:val="593"/>
          <w:jc w:val="center"/>
        </w:trPr>
        <w:tc>
          <w:tcPr>
            <w:tcW w:w="165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47A6" w:rsidRDefault="002D47A6" w:rsidP="00290894">
            <w:pPr>
              <w:widowControl/>
              <w:spacing w:before="100" w:beforeAutospacing="1" w:after="100" w:afterAutospacing="1" w:line="408" w:lineRule="atLeast"/>
              <w:jc w:val="center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262626"/>
                <w:sz w:val="24"/>
                <w:szCs w:val="24"/>
              </w:rPr>
              <w:t>实验指导教师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47A6" w:rsidRDefault="002D47A6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47A6" w:rsidRDefault="002D47A6" w:rsidP="00290894">
            <w:pPr>
              <w:widowControl/>
              <w:spacing w:before="100" w:beforeAutospacing="1" w:after="100" w:afterAutospacing="1" w:line="408" w:lineRule="atLeast"/>
              <w:jc w:val="center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262626"/>
                <w:sz w:val="24"/>
                <w:szCs w:val="24"/>
              </w:rPr>
              <w:t>实验项目负责人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47A6" w:rsidRDefault="002D47A6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</w:tr>
      <w:tr w:rsidR="002D47A6" w:rsidTr="00290894">
        <w:trPr>
          <w:trHeight w:val="593"/>
          <w:jc w:val="center"/>
        </w:trPr>
        <w:tc>
          <w:tcPr>
            <w:tcW w:w="165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47A6" w:rsidRDefault="002D47A6" w:rsidP="00290894">
            <w:pPr>
              <w:widowControl/>
              <w:spacing w:before="100" w:beforeAutospacing="1" w:after="100" w:afterAutospacing="1" w:line="408" w:lineRule="atLeast"/>
              <w:jc w:val="center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262626"/>
                <w:sz w:val="24"/>
                <w:szCs w:val="24"/>
              </w:rPr>
              <w:t>项目学时数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47A6" w:rsidRDefault="002D47A6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47A6" w:rsidRDefault="002D47A6" w:rsidP="00290894">
            <w:pPr>
              <w:widowControl/>
              <w:spacing w:before="100" w:beforeAutospacing="1" w:after="100" w:afterAutospacing="1" w:line="408" w:lineRule="atLeast"/>
              <w:jc w:val="center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262626"/>
                <w:sz w:val="24"/>
                <w:szCs w:val="24"/>
              </w:rPr>
              <w:t>项目分组情况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47A6" w:rsidRDefault="002D47A6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</w:tr>
      <w:tr w:rsidR="002D47A6" w:rsidTr="00290894">
        <w:trPr>
          <w:trHeight w:val="593"/>
          <w:jc w:val="center"/>
        </w:trPr>
        <w:tc>
          <w:tcPr>
            <w:tcW w:w="165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47A6" w:rsidRDefault="002D47A6" w:rsidP="00290894">
            <w:pPr>
              <w:widowControl/>
              <w:spacing w:before="100" w:beforeAutospacing="1" w:after="100" w:afterAutospacing="1" w:line="408" w:lineRule="atLeast"/>
              <w:jc w:val="center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262626"/>
                <w:sz w:val="24"/>
                <w:szCs w:val="24"/>
              </w:rPr>
              <w:t>项目实施时间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47A6" w:rsidRDefault="002D47A6" w:rsidP="00290894">
            <w:pPr>
              <w:widowControl/>
              <w:spacing w:before="100" w:beforeAutospacing="1" w:after="100" w:afterAutospacing="1" w:line="408" w:lineRule="atLeast"/>
              <w:jc w:val="center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262626"/>
                <w:sz w:val="24"/>
                <w:szCs w:val="24"/>
              </w:rPr>
              <w:t xml:space="preserve">  年   月   日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47A6" w:rsidRDefault="002D47A6" w:rsidP="00290894">
            <w:pPr>
              <w:widowControl/>
              <w:spacing w:before="100" w:beforeAutospacing="1" w:after="100" w:afterAutospacing="1" w:line="408" w:lineRule="atLeast"/>
              <w:jc w:val="center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262626"/>
                <w:sz w:val="24"/>
                <w:szCs w:val="24"/>
              </w:rPr>
              <w:t>第  周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47A6" w:rsidRDefault="002D47A6" w:rsidP="00290894">
            <w:pPr>
              <w:widowControl/>
              <w:spacing w:before="100" w:beforeAutospacing="1" w:after="100" w:afterAutospacing="1" w:line="408" w:lineRule="atLeast"/>
              <w:ind w:firstLineChars="300" w:firstLine="720"/>
              <w:jc w:val="left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262626"/>
                <w:sz w:val="24"/>
                <w:szCs w:val="24"/>
              </w:rPr>
              <w:t>周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47A6" w:rsidRDefault="002D47A6" w:rsidP="00290894">
            <w:pPr>
              <w:widowControl/>
              <w:spacing w:before="100" w:beforeAutospacing="1" w:after="100" w:afterAutospacing="1" w:line="408" w:lineRule="atLeast"/>
              <w:jc w:val="center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262626"/>
                <w:sz w:val="24"/>
                <w:szCs w:val="24"/>
              </w:rPr>
              <w:t>第    节</w:t>
            </w:r>
          </w:p>
        </w:tc>
      </w:tr>
      <w:tr w:rsidR="002D47A6" w:rsidTr="00290894">
        <w:trPr>
          <w:trHeight w:val="2137"/>
          <w:jc w:val="center"/>
        </w:trPr>
        <w:tc>
          <w:tcPr>
            <w:tcW w:w="165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47A6" w:rsidRDefault="002D47A6" w:rsidP="00290894">
            <w:pPr>
              <w:widowControl/>
              <w:spacing w:before="100" w:beforeAutospacing="1" w:after="100" w:afterAutospacing="1" w:line="408" w:lineRule="atLeast"/>
              <w:jc w:val="left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262626"/>
                <w:sz w:val="24"/>
                <w:szCs w:val="24"/>
              </w:rPr>
              <w:t>仪器设备使用情况（主要仪器设备、规格及使用情况）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47A6" w:rsidRDefault="002D47A6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</w:tr>
      <w:tr w:rsidR="002D47A6" w:rsidTr="00290894">
        <w:trPr>
          <w:trHeight w:val="2137"/>
          <w:jc w:val="center"/>
        </w:trPr>
        <w:tc>
          <w:tcPr>
            <w:tcW w:w="165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47A6" w:rsidRDefault="002D47A6" w:rsidP="00290894">
            <w:pPr>
              <w:widowControl/>
              <w:spacing w:before="100" w:beforeAutospacing="1" w:after="100" w:afterAutospacing="1" w:line="408" w:lineRule="atLeast"/>
              <w:jc w:val="left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262626"/>
                <w:sz w:val="24"/>
                <w:szCs w:val="24"/>
              </w:rPr>
              <w:t>实验室开放使用情况（进程及成效等）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47A6" w:rsidRDefault="002D47A6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</w:tr>
      <w:tr w:rsidR="002D47A6" w:rsidTr="00290894">
        <w:trPr>
          <w:trHeight w:val="593"/>
          <w:jc w:val="center"/>
        </w:trPr>
        <w:tc>
          <w:tcPr>
            <w:tcW w:w="1655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47A6" w:rsidRDefault="002D47A6" w:rsidP="00290894">
            <w:pPr>
              <w:widowControl/>
              <w:spacing w:before="100" w:beforeAutospacing="1" w:after="100" w:afterAutospacing="1" w:line="408" w:lineRule="atLeast"/>
              <w:jc w:val="left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262626"/>
                <w:sz w:val="24"/>
                <w:szCs w:val="24"/>
              </w:rPr>
              <w:t>实验项目成员单位（班级）及签名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47A6" w:rsidRDefault="002D47A6" w:rsidP="00290894">
            <w:pPr>
              <w:widowControl/>
              <w:spacing w:before="100" w:beforeAutospacing="1" w:after="100" w:afterAutospacing="1" w:line="408" w:lineRule="atLeast"/>
              <w:jc w:val="center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262626"/>
                <w:sz w:val="24"/>
                <w:szCs w:val="24"/>
              </w:rPr>
              <w:t>实验项目成员单位（班级）</w:t>
            </w:r>
          </w:p>
        </w:tc>
        <w:tc>
          <w:tcPr>
            <w:tcW w:w="3411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47A6" w:rsidRDefault="002D47A6" w:rsidP="00290894">
            <w:pPr>
              <w:widowControl/>
              <w:spacing w:before="100" w:beforeAutospacing="1" w:after="100" w:afterAutospacing="1" w:line="408" w:lineRule="atLeast"/>
              <w:jc w:val="center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262626"/>
                <w:sz w:val="24"/>
                <w:szCs w:val="24"/>
              </w:rPr>
              <w:t>实验项目成员签名</w:t>
            </w:r>
          </w:p>
        </w:tc>
      </w:tr>
      <w:tr w:rsidR="002D47A6" w:rsidTr="00290894">
        <w:trPr>
          <w:trHeight w:val="593"/>
          <w:jc w:val="center"/>
        </w:trPr>
        <w:tc>
          <w:tcPr>
            <w:tcW w:w="165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47A6" w:rsidRDefault="002D47A6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47A6" w:rsidRDefault="002D47A6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3411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47A6" w:rsidRDefault="002D47A6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</w:tr>
      <w:tr w:rsidR="002D47A6" w:rsidTr="00290894">
        <w:trPr>
          <w:trHeight w:val="593"/>
          <w:jc w:val="center"/>
        </w:trPr>
        <w:tc>
          <w:tcPr>
            <w:tcW w:w="165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47A6" w:rsidRDefault="002D47A6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47A6" w:rsidRDefault="002D47A6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3411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47A6" w:rsidRDefault="002D47A6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</w:tr>
      <w:tr w:rsidR="002D47A6" w:rsidTr="00290894">
        <w:trPr>
          <w:trHeight w:val="593"/>
          <w:jc w:val="center"/>
        </w:trPr>
        <w:tc>
          <w:tcPr>
            <w:tcW w:w="165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47A6" w:rsidRDefault="002D47A6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47A6" w:rsidRDefault="002D47A6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3411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47A6" w:rsidRDefault="002D47A6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</w:tr>
      <w:tr w:rsidR="002D47A6" w:rsidTr="00290894">
        <w:trPr>
          <w:trHeight w:val="593"/>
          <w:jc w:val="center"/>
        </w:trPr>
        <w:tc>
          <w:tcPr>
            <w:tcW w:w="165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47A6" w:rsidRDefault="002D47A6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47A6" w:rsidRDefault="002D47A6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3411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47A6" w:rsidRDefault="002D47A6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</w:tr>
      <w:tr w:rsidR="002D47A6" w:rsidTr="00290894">
        <w:trPr>
          <w:trHeight w:val="593"/>
          <w:jc w:val="center"/>
        </w:trPr>
        <w:tc>
          <w:tcPr>
            <w:tcW w:w="165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47A6" w:rsidRDefault="002D47A6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47A6" w:rsidRDefault="002D47A6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3411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47A6" w:rsidRDefault="002D47A6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</w:tr>
      <w:tr w:rsidR="002D47A6" w:rsidTr="00290894">
        <w:trPr>
          <w:trHeight w:val="593"/>
          <w:jc w:val="center"/>
        </w:trPr>
        <w:tc>
          <w:tcPr>
            <w:tcW w:w="1655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47A6" w:rsidRDefault="002D47A6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</w:p>
        </w:tc>
        <w:tc>
          <w:tcPr>
            <w:tcW w:w="310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47A6" w:rsidRDefault="002D47A6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3411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47A6" w:rsidRDefault="002D47A6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</w:tr>
      <w:tr w:rsidR="002D47A6" w:rsidTr="00290894">
        <w:trPr>
          <w:trHeight w:val="308"/>
          <w:jc w:val="center"/>
        </w:trPr>
        <w:tc>
          <w:tcPr>
            <w:tcW w:w="16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47A6" w:rsidRDefault="002D47A6" w:rsidP="00290894">
            <w:pPr>
              <w:widowControl/>
              <w:spacing w:before="100" w:beforeAutospacing="1" w:after="100" w:afterAutospacing="1" w:line="408" w:lineRule="atLeast"/>
              <w:jc w:val="center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262626"/>
                <w:sz w:val="24"/>
                <w:szCs w:val="24"/>
              </w:rPr>
              <w:t>实验项目指导教师签名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47A6" w:rsidRDefault="002D47A6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</w:tr>
      <w:tr w:rsidR="002D47A6" w:rsidTr="00290894">
        <w:trPr>
          <w:trHeight w:val="227"/>
          <w:jc w:val="center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7A6" w:rsidRDefault="002D47A6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7A6" w:rsidRDefault="002D47A6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7A6" w:rsidRDefault="002D47A6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7A6" w:rsidRDefault="002D47A6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7A6" w:rsidRDefault="002D47A6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2D47A6" w:rsidRDefault="002D47A6" w:rsidP="00290894">
            <w:pPr>
              <w:widowControl/>
              <w:jc w:val="lef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067FE" w:rsidRPr="002D47A6" w:rsidRDefault="006067FE"/>
    <w:sectPr w:rsidR="006067FE" w:rsidRPr="002D47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7FE" w:rsidRDefault="006067FE" w:rsidP="002D47A6">
      <w:r>
        <w:separator/>
      </w:r>
    </w:p>
  </w:endnote>
  <w:endnote w:type="continuationSeparator" w:id="1">
    <w:p w:rsidR="006067FE" w:rsidRDefault="006067FE" w:rsidP="002D4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7FE" w:rsidRDefault="006067FE" w:rsidP="002D47A6">
      <w:r>
        <w:separator/>
      </w:r>
    </w:p>
  </w:footnote>
  <w:footnote w:type="continuationSeparator" w:id="1">
    <w:p w:rsidR="006067FE" w:rsidRDefault="006067FE" w:rsidP="002D47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7A6"/>
    <w:rsid w:val="002D47A6"/>
    <w:rsid w:val="0060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4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47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47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47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</Words>
  <Characters>519</Characters>
  <Application>Microsoft Office Word</Application>
  <DocSecurity>0</DocSecurity>
  <Lines>4</Lines>
  <Paragraphs>1</Paragraphs>
  <ScaleCrop>false</ScaleCrop>
  <Company>微软中国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2019-11-26T07:37:00Z</dcterms:created>
  <dcterms:modified xsi:type="dcterms:W3CDTF">2019-11-26T07:38:00Z</dcterms:modified>
</cp:coreProperties>
</file>