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D3" w:rsidRDefault="0046376B">
      <w:pPr>
        <w:tabs>
          <w:tab w:val="left" w:pos="1260"/>
          <w:tab w:val="center" w:pos="4156"/>
        </w:tabs>
        <w:jc w:val="center"/>
        <w:rPr>
          <w:b/>
          <w:sz w:val="28"/>
          <w:szCs w:val="28"/>
        </w:rPr>
      </w:pPr>
      <w:r w:rsidRPr="0046376B">
        <w:rPr>
          <w:b/>
          <w:sz w:val="36"/>
        </w:rPr>
        <w:pict>
          <v:rect id="_x0000_s2052" style="position:absolute;left:0;text-align:left;margin-left:36pt;margin-top:29.75pt;width:342pt;height:23.4pt;z-index:251662336">
            <v:textbox>
              <w:txbxContent>
                <w:p w:rsidR="00C601D3" w:rsidRDefault="001770C6">
                  <w:pPr>
                    <w:jc w:val="center"/>
                  </w:pPr>
                  <w:r>
                    <w:rPr>
                      <w:rFonts w:hint="eastAsia"/>
                    </w:rPr>
                    <w:t>各申报单位填报实验室建设</w:t>
                  </w:r>
                  <w:r w:rsidRPr="00C63287">
                    <w:rPr>
                      <w:rFonts w:hint="eastAsia"/>
                    </w:rPr>
                    <w:t>初步</w:t>
                  </w:r>
                  <w:r>
                    <w:rPr>
                      <w:rFonts w:hint="eastAsia"/>
                    </w:rPr>
                    <w:t>计划，交实验室管理中心</w:t>
                  </w:r>
                </w:p>
              </w:txbxContent>
            </v:textbox>
          </v:rect>
        </w:pict>
      </w:r>
      <w:r w:rsidR="002E23F4">
        <w:rPr>
          <w:rFonts w:hint="eastAsia"/>
          <w:b/>
          <w:sz w:val="28"/>
          <w:szCs w:val="28"/>
        </w:rPr>
        <w:t>武汉晴川学院实验室建设项目运行流程</w:t>
      </w:r>
    </w:p>
    <w:p w:rsidR="00C601D3" w:rsidRDefault="00C601D3">
      <w:pPr>
        <w:jc w:val="center"/>
        <w:rPr>
          <w:b/>
          <w:szCs w:val="21"/>
        </w:rPr>
      </w:pPr>
    </w:p>
    <w:p w:rsidR="00C601D3" w:rsidRDefault="0046376B">
      <w:pPr>
        <w:rPr>
          <w:b/>
          <w:sz w:val="36"/>
        </w:rPr>
      </w:pPr>
      <w:r>
        <w:rPr>
          <w:b/>
          <w:sz w:val="36"/>
        </w:rPr>
        <w:pict>
          <v:rect id="_x0000_s2117" style="position:absolute;left:0;text-align:left;margin-left:36pt;margin-top:21.95pt;width:342pt;height:36.55pt;z-index:251694080">
            <v:textbox>
              <w:txbxContent>
                <w:p w:rsidR="00C601D3" w:rsidRDefault="001770C6">
                  <w:pPr>
                    <w:jc w:val="left"/>
                  </w:pPr>
                  <w:r>
                    <w:rPr>
                      <w:rFonts w:hint="eastAsia"/>
                    </w:rPr>
                    <w:t>实验室管理中心组织初审，确定预选建设项目，并通知相关建设单位填报《武汉晴川学院实验室建设项目申请书》</w:t>
                  </w:r>
                </w:p>
              </w:txbxContent>
            </v:textbox>
          </v:rect>
        </w:pict>
      </w:r>
      <w:r>
        <w:rPr>
          <w:b/>
          <w:sz w:val="36"/>
        </w:rPr>
        <w:pict>
          <v:line id="_x0000_s2118" style="position:absolute;left:0;text-align:left;z-index:251695104" from="198pt,6.35pt" to="198pt,21.95pt">
            <v:stroke endarrow="block"/>
          </v:line>
        </w:pict>
      </w:r>
    </w:p>
    <w:p w:rsidR="00C601D3" w:rsidRDefault="0046376B">
      <w:pPr>
        <w:jc w:val="center"/>
        <w:rPr>
          <w:b/>
          <w:sz w:val="36"/>
        </w:rPr>
      </w:pPr>
      <w:r>
        <w:rPr>
          <w:b/>
          <w:sz w:val="36"/>
        </w:rPr>
        <w:pict>
          <v:line id="_x0000_s2073" style="position:absolute;left:0;text-align:left;z-index:251683840" from="198pt,29.4pt" to="198pt,45pt">
            <v:stroke endarrow="block"/>
          </v:line>
        </w:pict>
      </w:r>
    </w:p>
    <w:p w:rsidR="00C601D3" w:rsidRDefault="0046376B">
      <w:pPr>
        <w:jc w:val="center"/>
        <w:rPr>
          <w:b/>
          <w:sz w:val="36"/>
        </w:rPr>
      </w:pPr>
      <w:r>
        <w:rPr>
          <w:b/>
          <w:sz w:val="36"/>
        </w:rPr>
        <w:pict>
          <v:rect id="_x0000_s2053" style="position:absolute;left:0;text-align:left;margin-left:36pt;margin-top:13.8pt;width:342pt;height:39pt;z-index:251663360">
            <v:textbox>
              <w:txbxContent>
                <w:p w:rsidR="00C601D3" w:rsidRDefault="001770C6">
                  <w:pPr>
                    <w:spacing w:before="10"/>
                    <w:rPr>
                      <w:rFonts w:ascii="宋体" w:hAnsi="宋体"/>
                      <w:szCs w:val="21"/>
                    </w:rPr>
                  </w:pPr>
                  <w:r>
                    <w:rPr>
                      <w:rFonts w:ascii="宋体" w:hAnsi="宋体" w:hint="eastAsia"/>
                      <w:szCs w:val="21"/>
                    </w:rPr>
                    <w:t>建设</w:t>
                  </w:r>
                  <w:r>
                    <w:rPr>
                      <w:rFonts w:ascii="宋体" w:hAnsi="宋体"/>
                      <w:szCs w:val="21"/>
                    </w:rPr>
                    <w:t>单位教学委员会</w:t>
                  </w:r>
                  <w:r>
                    <w:rPr>
                      <w:rFonts w:ascii="宋体" w:hAnsi="宋体" w:hint="eastAsia"/>
                      <w:szCs w:val="21"/>
                    </w:rPr>
                    <w:t>论证申请书，另跨学院的实验室建设项目须统筹整合需求，并组织相关学院分管领导及专业教师进行论证</w:t>
                  </w:r>
                </w:p>
                <w:p w:rsidR="00C601D3" w:rsidRDefault="00C601D3">
                  <w:pPr>
                    <w:spacing w:before="10"/>
                    <w:ind w:firstLineChars="200" w:firstLine="480"/>
                    <w:rPr>
                      <w:sz w:val="24"/>
                    </w:rPr>
                  </w:pPr>
                </w:p>
              </w:txbxContent>
            </v:textbox>
          </v:rect>
        </w:pict>
      </w:r>
    </w:p>
    <w:p w:rsidR="00C601D3" w:rsidRDefault="0046376B">
      <w:pPr>
        <w:rPr>
          <w:b/>
          <w:sz w:val="36"/>
        </w:rPr>
      </w:pPr>
      <w:r w:rsidRPr="0046376B">
        <w:rPr>
          <w:b/>
          <w:sz w:val="20"/>
        </w:rPr>
        <w:pict>
          <v:line id="_x0000_s2072" style="position:absolute;left:0;text-align:left;z-index:251682816" from="198pt,23.85pt" to="198pt,39.45pt">
            <v:stroke endarrow="block"/>
          </v:line>
        </w:pict>
      </w:r>
    </w:p>
    <w:p w:rsidR="00C601D3" w:rsidRDefault="0046376B">
      <w:pPr>
        <w:jc w:val="center"/>
        <w:rPr>
          <w:b/>
          <w:sz w:val="36"/>
        </w:rPr>
      </w:pPr>
      <w:r w:rsidRPr="0046376B">
        <w:rPr>
          <w:b/>
          <w:sz w:val="20"/>
        </w:rPr>
        <w:pict>
          <v:shapetype id="_x0000_t202" coordsize="21600,21600" o:spt="202" path="m,l,21600r21600,l21600,xe">
            <v:stroke joinstyle="miter"/>
            <v:path gradientshapeok="t" o:connecttype="rect"/>
          </v:shapetype>
          <v:shape id="_x0000_s2070" type="#_x0000_t202" style="position:absolute;left:0;text-align:left;margin-left:36pt;margin-top:8.25pt;width:342pt;height:23.4pt;z-index:251680768">
            <v:textbox>
              <w:txbxContent>
                <w:p w:rsidR="00C601D3" w:rsidRDefault="001770C6">
                  <w:pPr>
                    <w:jc w:val="center"/>
                  </w:pPr>
                  <w:r>
                    <w:rPr>
                      <w:rFonts w:hint="eastAsia"/>
                    </w:rPr>
                    <w:t>实验室管理中心受理、调研、审核申请项目</w:t>
                  </w:r>
                </w:p>
              </w:txbxContent>
            </v:textbox>
          </v:shape>
        </w:pict>
      </w:r>
      <w:bookmarkStart w:id="0" w:name="_GoBack"/>
      <w:bookmarkEnd w:id="0"/>
    </w:p>
    <w:p w:rsidR="00C601D3" w:rsidRDefault="0046376B">
      <w:pPr>
        <w:jc w:val="center"/>
        <w:rPr>
          <w:b/>
          <w:sz w:val="36"/>
        </w:rPr>
      </w:pPr>
      <w:r>
        <w:rPr>
          <w:b/>
          <w:sz w:val="36"/>
        </w:rPr>
        <w:pict>
          <v:rect id="_x0000_s2054" style="position:absolute;left:0;text-align:left;margin-left:36pt;margin-top:18.3pt;width:342pt;height:23.4pt;z-index:251664384">
            <v:textbox>
              <w:txbxContent>
                <w:p w:rsidR="00C601D3" w:rsidRPr="00C63287" w:rsidRDefault="001770C6">
                  <w:pPr>
                    <w:spacing w:before="20"/>
                    <w:jc w:val="center"/>
                  </w:pPr>
                  <w:r w:rsidRPr="00C63287">
                    <w:rPr>
                      <w:rFonts w:hint="eastAsia"/>
                    </w:rPr>
                    <w:t>实验室管理中心拟定建设项目草案，组织专家论证</w:t>
                  </w:r>
                </w:p>
              </w:txbxContent>
            </v:textbox>
          </v:rect>
        </w:pict>
      </w:r>
      <w:r w:rsidRPr="0046376B">
        <w:rPr>
          <w:b/>
          <w:sz w:val="20"/>
        </w:rPr>
        <w:pict>
          <v:line id="_x0000_s2071" style="position:absolute;left:0;text-align:left;z-index:251681792" from="198pt,2.7pt" to="198pt,18.3pt">
            <v:stroke endarrow="block"/>
          </v:line>
        </w:pict>
      </w:r>
    </w:p>
    <w:p w:rsidR="00C601D3" w:rsidRDefault="0046376B">
      <w:pPr>
        <w:jc w:val="center"/>
        <w:rPr>
          <w:sz w:val="30"/>
          <w:szCs w:val="30"/>
        </w:rPr>
      </w:pPr>
      <w:r w:rsidRPr="0046376B">
        <w:rPr>
          <w:b/>
          <w:sz w:val="20"/>
        </w:rPr>
        <w:pict>
          <v:line id="_x0000_s2069" style="position:absolute;left:0;text-align:left;z-index:251679744" from="135pt,12pt" to="135pt,35.4pt">
            <v:stroke endarrow="block"/>
          </v:line>
        </w:pict>
      </w:r>
    </w:p>
    <w:p w:rsidR="00C601D3" w:rsidRDefault="0046376B">
      <w:pPr>
        <w:rPr>
          <w:b/>
        </w:rPr>
      </w:pPr>
      <w:r w:rsidRPr="0046376B">
        <w:rPr>
          <w:b/>
          <w:sz w:val="24"/>
        </w:rPr>
        <w:pict>
          <v:shape id="_x0000_s2050" type="#_x0000_t202" style="position:absolute;left:0;text-align:left;margin-left:219pt;margin-top:1.35pt;width:54pt;height:21.95pt;z-index:251660288" strokecolor="white">
            <v:fill opacity="0"/>
            <v:textbox>
              <w:txbxContent>
                <w:p w:rsidR="00C601D3" w:rsidRDefault="001770C6">
                  <w:pPr>
                    <w:rPr>
                      <w:sz w:val="18"/>
                      <w:szCs w:val="18"/>
                    </w:rPr>
                  </w:pPr>
                  <w:r>
                    <w:rPr>
                      <w:rFonts w:hint="eastAsia"/>
                      <w:sz w:val="18"/>
                      <w:szCs w:val="18"/>
                    </w:rPr>
                    <w:t>未通过</w:t>
                  </w:r>
                </w:p>
              </w:txbxContent>
            </v:textbox>
          </v:shape>
        </w:pict>
      </w:r>
      <w:r w:rsidRPr="0046376B">
        <w:rPr>
          <w:b/>
          <w:sz w:val="24"/>
        </w:rPr>
        <w:pict>
          <v:rect id="_x0000_s2064" style="position:absolute;left:0;text-align:left;margin-left:261pt;margin-top:9pt;width:108pt;height:23.4pt;z-index:251674624">
            <v:textbox>
              <w:txbxContent>
                <w:p w:rsidR="00C601D3" w:rsidRDefault="001770C6">
                  <w:pPr>
                    <w:spacing w:before="20"/>
                    <w:jc w:val="center"/>
                  </w:pPr>
                  <w:r>
                    <w:rPr>
                      <w:rFonts w:hint="eastAsia"/>
                    </w:rPr>
                    <w:t>返回申请单位</w:t>
                  </w:r>
                </w:p>
              </w:txbxContent>
            </v:textbox>
          </v:rect>
        </w:pict>
      </w:r>
      <w:r w:rsidRPr="0046376B">
        <w:rPr>
          <w:b/>
          <w:sz w:val="24"/>
        </w:rPr>
        <w:pict>
          <v:shapetype id="_x0000_t4" coordsize="21600,21600" o:spt="4" path="m10800,l,10800,10800,21600,21600,10800xe">
            <v:stroke joinstyle="miter"/>
            <v:path gradientshapeok="t" o:connecttype="rect" textboxrect="5400,5400,16200,16200"/>
          </v:shapetype>
          <v:shape id="_x0000_s2063" type="#_x0000_t4" style="position:absolute;left:0;text-align:left;margin-left:45pt;margin-top:4.2pt;width:180pt;height:37.2pt;z-index:251673600">
            <v:textbox>
              <w:txbxContent>
                <w:p w:rsidR="00C601D3" w:rsidRDefault="001770C6">
                  <w:r>
                    <w:rPr>
                      <w:rFonts w:hint="eastAsia"/>
                    </w:rPr>
                    <w:t xml:space="preserve">    </w:t>
                  </w:r>
                  <w:r>
                    <w:rPr>
                      <w:rFonts w:hint="eastAsia"/>
                    </w:rPr>
                    <w:t>专家评审</w:t>
                  </w:r>
                </w:p>
              </w:txbxContent>
            </v:textbox>
          </v:shape>
        </w:pict>
      </w:r>
    </w:p>
    <w:p w:rsidR="00C601D3" w:rsidRDefault="0046376B">
      <w:pPr>
        <w:rPr>
          <w:b/>
        </w:rPr>
      </w:pPr>
      <w:r w:rsidRPr="0046376B">
        <w:rPr>
          <w:b/>
          <w:sz w:val="24"/>
        </w:rPr>
        <w:pict>
          <v:line id="_x0000_s2074" style="position:absolute;left:0;text-align:left;z-index:251684864" from="225pt,7.95pt" to="261pt,7.95pt">
            <v:stroke endarrow="block"/>
          </v:line>
        </w:pict>
      </w:r>
    </w:p>
    <w:p w:rsidR="00C601D3" w:rsidRDefault="0046376B">
      <w:pPr>
        <w:rPr>
          <w:b/>
          <w:sz w:val="24"/>
        </w:rPr>
      </w:pPr>
      <w:r>
        <w:rPr>
          <w:b/>
          <w:sz w:val="24"/>
        </w:rPr>
        <w:pict>
          <v:shape id="_x0000_s2051" type="#_x0000_t202" style="position:absolute;left:0;text-align:left;margin-left:137.25pt;margin-top:10.95pt;width:45pt;height:23.4pt;z-index:251661312" strokecolor="white">
            <v:textbox>
              <w:txbxContent>
                <w:p w:rsidR="00C601D3" w:rsidRDefault="001770C6">
                  <w:pPr>
                    <w:rPr>
                      <w:sz w:val="18"/>
                      <w:szCs w:val="18"/>
                    </w:rPr>
                  </w:pPr>
                  <w:r>
                    <w:rPr>
                      <w:rFonts w:hint="eastAsia"/>
                      <w:sz w:val="18"/>
                      <w:szCs w:val="18"/>
                    </w:rPr>
                    <w:t>通过</w:t>
                  </w:r>
                  <w:r>
                    <w:rPr>
                      <w:rFonts w:hint="eastAsia"/>
                      <w:sz w:val="18"/>
                      <w:szCs w:val="18"/>
                    </w:rPr>
                    <w:t xml:space="preserve"> </w:t>
                  </w:r>
                </w:p>
              </w:txbxContent>
            </v:textbox>
          </v:shape>
        </w:pict>
      </w:r>
      <w:r>
        <w:rPr>
          <w:b/>
          <w:sz w:val="24"/>
        </w:rPr>
        <w:pict>
          <v:line id="_x0000_s2075" style="position:absolute;left:0;text-align:left;z-index:251685888" from="135pt,12.15pt" to="135pt,35.55pt">
            <v:stroke endarrow="block"/>
          </v:line>
        </w:pict>
      </w:r>
    </w:p>
    <w:p w:rsidR="00C601D3" w:rsidRDefault="00C601D3">
      <w:pPr>
        <w:rPr>
          <w:b/>
          <w:sz w:val="24"/>
        </w:rPr>
      </w:pPr>
    </w:p>
    <w:p w:rsidR="00C601D3" w:rsidRDefault="0046376B">
      <w:pPr>
        <w:rPr>
          <w:b/>
          <w:sz w:val="24"/>
        </w:rPr>
      </w:pPr>
      <w:r w:rsidRPr="0046376B">
        <w:pict>
          <v:rect id="_x0000_s2055" style="position:absolute;left:0;text-align:left;margin-left:27pt;margin-top:9.6pt;width:351pt;height:23.4pt;z-index:251665408">
            <v:textbox>
              <w:txbxContent>
                <w:p w:rsidR="00C601D3" w:rsidRDefault="001770C6">
                  <w:pPr>
                    <w:spacing w:before="20"/>
                    <w:jc w:val="center"/>
                  </w:pPr>
                  <w:r>
                    <w:rPr>
                      <w:rFonts w:hint="eastAsia"/>
                    </w:rPr>
                    <w:t>实验室管理中心拟定建设项目，学校实验室建设工作领导小组审定</w:t>
                  </w:r>
                </w:p>
                <w:p w:rsidR="00C601D3" w:rsidRDefault="00C601D3">
                  <w:pPr>
                    <w:spacing w:before="20"/>
                    <w:jc w:val="center"/>
                  </w:pPr>
                </w:p>
              </w:txbxContent>
            </v:textbox>
          </v:rect>
        </w:pict>
      </w:r>
    </w:p>
    <w:p w:rsidR="00C601D3" w:rsidRDefault="00C601D3"/>
    <w:p w:rsidR="00C601D3" w:rsidRDefault="0046376B">
      <w:r w:rsidRPr="0046376B">
        <w:rPr>
          <w:b/>
          <w:sz w:val="20"/>
        </w:rPr>
        <w:pict>
          <v:line id="_x0000_s2065" style="position:absolute;left:0;text-align:left;z-index:251675648" from="198pt,4.05pt" to="198pt,19.65pt">
            <v:stroke endarrow="block"/>
          </v:line>
        </w:pict>
      </w:r>
    </w:p>
    <w:p w:rsidR="00C601D3" w:rsidRDefault="0046376B">
      <w:pPr>
        <w:rPr>
          <w:sz w:val="24"/>
        </w:rPr>
      </w:pPr>
      <w:r w:rsidRPr="0046376B">
        <w:rPr>
          <w:b/>
          <w:sz w:val="36"/>
        </w:rPr>
        <w:pict>
          <v:rect id="_x0000_s2056" style="position:absolute;left:0;text-align:left;margin-left:27pt;margin-top:7.1pt;width:5in;height:38.2pt;z-index:251666432">
            <v:textbox>
              <w:txbxContent>
                <w:p w:rsidR="00C601D3" w:rsidRDefault="001770C6">
                  <w:pPr>
                    <w:spacing w:before="20"/>
                  </w:pPr>
                  <w:r>
                    <w:rPr>
                      <w:rFonts w:ascii="宋体" w:hAnsi="宋体" w:hint="eastAsia"/>
                      <w:szCs w:val="21"/>
                    </w:rPr>
                    <w:t>建设单位根据学校意见</w:t>
                  </w:r>
                  <w:r>
                    <w:rPr>
                      <w:rFonts w:ascii="宋体" w:hAnsi="宋体"/>
                      <w:szCs w:val="21"/>
                    </w:rPr>
                    <w:t>制定</w:t>
                  </w:r>
                  <w:r>
                    <w:rPr>
                      <w:rFonts w:hint="eastAsia"/>
                    </w:rPr>
                    <w:t>《武汉晴川学院实验室建设项目责任书》</w:t>
                  </w:r>
                  <w:r>
                    <w:rPr>
                      <w:rFonts w:ascii="宋体" w:hAnsi="宋体" w:hint="eastAsia"/>
                      <w:szCs w:val="21"/>
                    </w:rPr>
                    <w:t>，跨学院的实验室建设项目</w:t>
                  </w:r>
                  <w:r>
                    <w:rPr>
                      <w:rFonts w:hint="eastAsia"/>
                    </w:rPr>
                    <w:t>责任书</w:t>
                  </w:r>
                  <w:r>
                    <w:rPr>
                      <w:rFonts w:ascii="宋体" w:hAnsi="宋体" w:hint="eastAsia"/>
                      <w:szCs w:val="21"/>
                    </w:rPr>
                    <w:t>须各相关学院分管领导同意</w:t>
                  </w:r>
                </w:p>
              </w:txbxContent>
            </v:textbox>
          </v:rect>
        </w:pict>
      </w:r>
    </w:p>
    <w:p w:rsidR="00C601D3" w:rsidRDefault="0046376B">
      <w:pPr>
        <w:jc w:val="center"/>
        <w:rPr>
          <w:b/>
          <w:sz w:val="36"/>
        </w:rPr>
      </w:pPr>
      <w:r w:rsidRPr="0046376B">
        <w:rPr>
          <w:b/>
          <w:sz w:val="20"/>
        </w:rPr>
        <w:pict>
          <v:line id="_x0000_s2066" style="position:absolute;left:0;text-align:left;z-index:251676672" from="198pt,29.7pt" to="198pt,45.3pt">
            <v:stroke endarrow="block"/>
          </v:line>
        </w:pict>
      </w:r>
      <w:r>
        <w:rPr>
          <w:b/>
          <w:sz w:val="36"/>
        </w:rPr>
        <w:pict>
          <v:rect id="_x0000_s2059" style="position:absolute;left:0;text-align:left;margin-left:135pt;margin-top:538.2pt;width:171pt;height:31.2pt;z-index:251669504" o:allowincell="f">
            <v:textbox>
              <w:txbxContent>
                <w:p w:rsidR="00C601D3" w:rsidRDefault="001770C6">
                  <w:r>
                    <w:rPr>
                      <w:rFonts w:hint="eastAsia"/>
                    </w:rPr>
                    <w:t xml:space="preserve">     </w:t>
                  </w:r>
                  <w:r>
                    <w:rPr>
                      <w:rFonts w:hint="eastAsia"/>
                    </w:rPr>
                    <w:t>课题汇报，提交总结</w:t>
                  </w:r>
                </w:p>
              </w:txbxContent>
            </v:textbox>
          </v:rect>
        </w:pict>
      </w:r>
      <w:r>
        <w:rPr>
          <w:b/>
          <w:sz w:val="36"/>
        </w:rPr>
        <w:pict>
          <v:rect id="_x0000_s2058" style="position:absolute;left:0;text-align:left;margin-left:135pt;margin-top:483.6pt;width:171pt;height:31.2pt;z-index:251668480" o:allowincell="f">
            <v:textbox>
              <w:txbxContent>
                <w:p w:rsidR="00C601D3" w:rsidRDefault="001770C6">
                  <w:r>
                    <w:rPr>
                      <w:rFonts w:hint="eastAsia"/>
                    </w:rPr>
                    <w:t xml:space="preserve">   </w:t>
                  </w:r>
                  <w:r>
                    <w:rPr>
                      <w:rFonts w:hint="eastAsia"/>
                    </w:rPr>
                    <w:t>使用大型精密贵重仪器设备</w:t>
                  </w:r>
                </w:p>
              </w:txbxContent>
            </v:textbox>
          </v:rect>
        </w:pict>
      </w:r>
    </w:p>
    <w:p w:rsidR="00C601D3" w:rsidRDefault="0046376B">
      <w:r w:rsidRPr="0046376B">
        <w:rPr>
          <w:b/>
          <w:sz w:val="36"/>
        </w:rPr>
        <w:pict>
          <v:rect id="_x0000_s2057" style="position:absolute;left:0;text-align:left;margin-left:27pt;margin-top:14.1pt;width:5in;height:24pt;z-index:251667456">
            <v:textbox>
              <w:txbxContent>
                <w:p w:rsidR="00C601D3" w:rsidRDefault="001770C6">
                  <w:pPr>
                    <w:spacing w:before="20"/>
                    <w:jc w:val="center"/>
                  </w:pPr>
                  <w:r>
                    <w:rPr>
                      <w:rFonts w:hint="eastAsia"/>
                    </w:rPr>
                    <w:t>项目负责人和分管领导签署《武汉晴川学院实验室建设项目责任书》</w:t>
                  </w:r>
                </w:p>
              </w:txbxContent>
            </v:textbox>
          </v:rect>
        </w:pict>
      </w:r>
    </w:p>
    <w:p w:rsidR="00C601D3" w:rsidRDefault="00C601D3"/>
    <w:p w:rsidR="00C601D3" w:rsidRDefault="0046376B">
      <w:r w:rsidRPr="0046376B">
        <w:rPr>
          <w:b/>
          <w:sz w:val="20"/>
        </w:rPr>
        <w:pict>
          <v:line id="_x0000_s2067" style="position:absolute;left:0;text-align:left;z-index:251677696" from="198pt,7.65pt" to="198pt,23.25pt">
            <v:stroke endarrow="block"/>
          </v:line>
        </w:pict>
      </w:r>
    </w:p>
    <w:p w:rsidR="00C601D3" w:rsidRDefault="0046376B">
      <w:r>
        <w:pict>
          <v:rect id="_x0000_s2076" style="position:absolute;left:0;text-align:left;margin-left:27pt;margin-top:9.15pt;width:5in;height:23.4pt;z-index:251686912">
            <v:textbox>
              <w:txbxContent>
                <w:p w:rsidR="00C601D3" w:rsidRDefault="001770C6">
                  <w:pPr>
                    <w:jc w:val="center"/>
                    <w:rPr>
                      <w:rFonts w:ascii="宋体" w:hAnsi="宋体"/>
                      <w:szCs w:val="21"/>
                    </w:rPr>
                  </w:pPr>
                  <w:r>
                    <w:rPr>
                      <w:rFonts w:ascii="宋体" w:hAnsi="宋体"/>
                      <w:szCs w:val="21"/>
                    </w:rPr>
                    <w:t>建设单位向发展规划处申请实验用房</w:t>
                  </w:r>
                  <w:r>
                    <w:rPr>
                      <w:rFonts w:ascii="宋体" w:hAnsi="宋体" w:hint="eastAsia"/>
                      <w:szCs w:val="21"/>
                    </w:rPr>
                    <w:t>，</w:t>
                  </w:r>
                  <w:r w:rsidRPr="00C63287">
                    <w:rPr>
                      <w:rFonts w:ascii="宋体" w:hAnsi="宋体" w:hint="eastAsia"/>
                      <w:szCs w:val="21"/>
                    </w:rPr>
                    <w:t>发规处协调落实实验室用房</w:t>
                  </w:r>
                </w:p>
              </w:txbxContent>
            </v:textbox>
          </v:rect>
        </w:pict>
      </w:r>
    </w:p>
    <w:p w:rsidR="00C601D3" w:rsidRDefault="00C601D3"/>
    <w:p w:rsidR="00C601D3" w:rsidRDefault="0046376B">
      <w:r>
        <w:pict>
          <v:line id="_x0000_s2077" style="position:absolute;left:0;text-align:left;z-index:251687936" from="198pt,2.1pt" to="198pt,17.7pt">
            <v:stroke endarrow="block"/>
          </v:line>
        </w:pict>
      </w:r>
    </w:p>
    <w:p w:rsidR="00C601D3" w:rsidRDefault="0046376B">
      <w:r>
        <w:pict>
          <v:rect id="_x0000_s2080" style="position:absolute;left:0;text-align:left;margin-left:27pt;margin-top:5.25pt;width:361.5pt;height:37.65pt;z-index:251691008">
            <v:textbox>
              <w:txbxContent>
                <w:p w:rsidR="00C601D3" w:rsidRPr="00C63287" w:rsidRDefault="001770C6">
                  <w:pPr>
                    <w:jc w:val="center"/>
                  </w:pPr>
                  <w:r>
                    <w:rPr>
                      <w:rFonts w:hint="eastAsia"/>
                    </w:rPr>
                    <w:t>建设单位向后勤保卫处报告水电、网线等实验环境需</w:t>
                  </w:r>
                  <w:r w:rsidRPr="00C63287">
                    <w:rPr>
                      <w:rFonts w:hint="eastAsia"/>
                    </w:rPr>
                    <w:t>求</w:t>
                  </w:r>
                  <w:r w:rsidR="00C63287">
                    <w:rPr>
                      <w:rFonts w:hint="eastAsia"/>
                    </w:rPr>
                    <w:t>，</w:t>
                  </w:r>
                  <w:r w:rsidRPr="00C63287">
                    <w:rPr>
                      <w:rFonts w:hint="eastAsia"/>
                    </w:rPr>
                    <w:t>后勤保卫处根据需求</w:t>
                  </w:r>
                  <w:r w:rsidR="001B4B07">
                    <w:rPr>
                      <w:rFonts w:hint="eastAsia"/>
                    </w:rPr>
                    <w:t>负责</w:t>
                  </w:r>
                  <w:r w:rsidRPr="00C63287">
                    <w:rPr>
                      <w:rFonts w:hint="eastAsia"/>
                    </w:rPr>
                    <w:t>施工</w:t>
                  </w:r>
                </w:p>
              </w:txbxContent>
            </v:textbox>
          </v:rect>
        </w:pict>
      </w:r>
    </w:p>
    <w:p w:rsidR="00C601D3" w:rsidRDefault="00C601D3"/>
    <w:p w:rsidR="00C601D3" w:rsidRDefault="0046376B">
      <w:r>
        <w:pict>
          <v:line id="_x0000_s2079" style="position:absolute;left:0;text-align:left;z-index:251689984" from="198pt,10.95pt" to="198pt,26.55pt">
            <v:stroke endarrow="block"/>
          </v:line>
        </w:pict>
      </w:r>
    </w:p>
    <w:p w:rsidR="00C601D3" w:rsidRDefault="0046376B">
      <w:r w:rsidRPr="0046376B">
        <w:rPr>
          <w:b/>
          <w:sz w:val="36"/>
        </w:rPr>
        <w:pict>
          <v:rect id="_x0000_s2060" style="position:absolute;left:0;text-align:left;margin-left:27pt;margin-top:10.95pt;width:365.1pt;height:23.4pt;z-index:251670528">
            <v:textbox>
              <w:txbxContent>
                <w:p w:rsidR="00C601D3" w:rsidRDefault="001770C6">
                  <w:pPr>
                    <w:jc w:val="center"/>
                  </w:pPr>
                  <w:r>
                    <w:rPr>
                      <w:rFonts w:hint="eastAsia"/>
                    </w:rPr>
                    <w:t>建设单位按建设项目责任书中约定的内容向资产设备处提交固定资产申购单</w:t>
                  </w:r>
                </w:p>
              </w:txbxContent>
            </v:textbox>
          </v:rect>
        </w:pict>
      </w:r>
    </w:p>
    <w:p w:rsidR="00C601D3" w:rsidRDefault="0046376B">
      <w:r w:rsidRPr="0046376B">
        <w:rPr>
          <w:b/>
          <w:sz w:val="36"/>
        </w:rPr>
        <w:pict>
          <v:line id="_x0000_s2078" style="position:absolute;left:0;text-align:left;z-index:251688960" from="198.75pt,114.6pt" to="198.75pt,130.2pt">
            <v:stroke endarrow="block"/>
          </v:line>
        </w:pict>
      </w:r>
      <w:r w:rsidRPr="0046376B">
        <w:rPr>
          <w:b/>
          <w:sz w:val="36"/>
        </w:rPr>
        <w:pict>
          <v:rect id="_x0000_s2062" style="position:absolute;left:0;text-align:left;margin-left:27pt;margin-top:127.95pt;width:5in;height:23.4pt;z-index:251672576">
            <v:textbox>
              <w:txbxContent>
                <w:p w:rsidR="00C601D3" w:rsidRDefault="002376BE">
                  <w:pPr>
                    <w:jc w:val="center"/>
                  </w:pPr>
                  <w:r>
                    <w:rPr>
                      <w:rFonts w:hint="eastAsia"/>
                    </w:rPr>
                    <w:t>建设单位提交项目验收</w:t>
                  </w:r>
                  <w:r w:rsidR="001770C6">
                    <w:rPr>
                      <w:rFonts w:hint="eastAsia"/>
                    </w:rPr>
                    <w:t>报告</w:t>
                  </w:r>
                </w:p>
              </w:txbxContent>
            </v:textbox>
          </v:rect>
        </w:pict>
      </w:r>
      <w:r w:rsidRPr="0046376B">
        <w:rPr>
          <w:b/>
          <w:sz w:val="20"/>
        </w:rPr>
        <w:pict>
          <v:line id="_x0000_s2068" style="position:absolute;left:0;text-align:left;z-index:251678720" from="198pt,61.35pt" to="198pt,76.95pt">
            <v:stroke endarrow="block"/>
          </v:line>
        </w:pict>
      </w:r>
      <w:r>
        <w:pict>
          <v:line id="_x0000_s2082" style="position:absolute;left:0;text-align:left;z-index:251693056" from="198pt,19.5pt" to="198pt,35.1pt">
            <v:stroke endarrow="block"/>
          </v:line>
        </w:pict>
      </w:r>
      <w:r w:rsidRPr="0046376B">
        <w:rPr>
          <w:b/>
          <w:sz w:val="20"/>
        </w:rPr>
        <w:pict>
          <v:rect id="_x0000_s2081" style="position:absolute;left:0;text-align:left;margin-left:27pt;margin-top:37.95pt;width:5in;height:23.4pt;z-index:251692032">
            <v:textbox>
              <w:txbxContent>
                <w:p w:rsidR="00C601D3" w:rsidRDefault="001770C6">
                  <w:pPr>
                    <w:spacing w:before="20"/>
                    <w:jc w:val="center"/>
                  </w:pPr>
                  <w:r>
                    <w:rPr>
                      <w:rFonts w:hint="eastAsia"/>
                    </w:rPr>
                    <w:t>资产设备处启动设备采购招标工作程序</w:t>
                  </w:r>
                </w:p>
              </w:txbxContent>
            </v:textbox>
          </v:rect>
        </w:pict>
      </w:r>
      <w:r w:rsidRPr="0046376B">
        <w:rPr>
          <w:b/>
          <w:sz w:val="36"/>
        </w:rPr>
        <w:pict>
          <v:rect id="_x0000_s2061" style="position:absolute;left:0;text-align:left;margin-left:27pt;margin-top:79.95pt;width:5in;height:23.4pt;z-index:251671552">
            <v:textbox>
              <w:txbxContent>
                <w:p w:rsidR="00C601D3" w:rsidRDefault="001770C6">
                  <w:pPr>
                    <w:spacing w:before="20"/>
                    <w:jc w:val="center"/>
                  </w:pPr>
                  <w:r>
                    <w:rPr>
                      <w:rFonts w:hint="eastAsia"/>
                    </w:rPr>
                    <w:t>实验室管理中心进行项目跟踪、监控、验收</w:t>
                  </w:r>
                </w:p>
              </w:txbxContent>
            </v:textbox>
          </v:rect>
        </w:pict>
      </w:r>
    </w:p>
    <w:sectPr w:rsidR="00C601D3" w:rsidSect="00C601D3">
      <w:headerReference w:type="even" r:id="rId7"/>
      <w:headerReference w:type="default" r:id="rId8"/>
      <w:footerReference w:type="even" r:id="rId9"/>
      <w:footerReference w:type="default" r:id="rId10"/>
      <w:headerReference w:type="first" r:id="rId11"/>
      <w:footerReference w:type="first" r:id="rId12"/>
      <w:pgSz w:w="11906" w:h="16838"/>
      <w:pgMar w:top="1191" w:right="1797" w:bottom="1440" w:left="1797" w:header="851" w:footer="85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1A9" w:rsidRDefault="007031A9" w:rsidP="00C601D3">
      <w:r>
        <w:separator/>
      </w:r>
    </w:p>
  </w:endnote>
  <w:endnote w:type="continuationSeparator" w:id="1">
    <w:p w:rsidR="007031A9" w:rsidRDefault="007031A9" w:rsidP="00C60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3" w:rsidRDefault="0046376B">
    <w:pPr>
      <w:pStyle w:val="a4"/>
      <w:framePr w:wrap="around" w:vAnchor="text" w:hAnchor="margin" w:xAlign="center" w:y="1"/>
      <w:rPr>
        <w:rStyle w:val="a6"/>
      </w:rPr>
    </w:pPr>
    <w:r>
      <w:rPr>
        <w:rStyle w:val="a6"/>
      </w:rPr>
      <w:fldChar w:fldCharType="begin"/>
    </w:r>
    <w:r w:rsidR="001770C6">
      <w:rPr>
        <w:rStyle w:val="a6"/>
      </w:rPr>
      <w:instrText xml:space="preserve">PAGE  </w:instrText>
    </w:r>
    <w:r>
      <w:rPr>
        <w:rStyle w:val="a6"/>
      </w:rPr>
      <w:fldChar w:fldCharType="separate"/>
    </w:r>
    <w:r w:rsidR="001770C6">
      <w:rPr>
        <w:rStyle w:val="a6"/>
      </w:rPr>
      <w:t>1</w:t>
    </w:r>
    <w:r>
      <w:rPr>
        <w:rStyle w:val="a6"/>
      </w:rPr>
      <w:fldChar w:fldCharType="end"/>
    </w:r>
  </w:p>
  <w:p w:rsidR="00C601D3" w:rsidRDefault="00C601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3" w:rsidRDefault="0046376B">
    <w:pPr>
      <w:pStyle w:val="a4"/>
      <w:framePr w:wrap="around" w:vAnchor="text" w:hAnchor="margin" w:xAlign="center" w:y="1"/>
      <w:rPr>
        <w:rStyle w:val="a6"/>
      </w:rPr>
    </w:pPr>
    <w:r>
      <w:rPr>
        <w:rStyle w:val="a6"/>
      </w:rPr>
      <w:fldChar w:fldCharType="begin"/>
    </w:r>
    <w:r w:rsidR="001770C6">
      <w:rPr>
        <w:rStyle w:val="a6"/>
      </w:rPr>
      <w:instrText xml:space="preserve">PAGE  </w:instrText>
    </w:r>
    <w:r>
      <w:rPr>
        <w:rStyle w:val="a6"/>
      </w:rPr>
      <w:fldChar w:fldCharType="separate"/>
    </w:r>
    <w:r w:rsidR="001770C6">
      <w:rPr>
        <w:rStyle w:val="a6"/>
      </w:rPr>
      <w:t>2</w:t>
    </w:r>
    <w:r>
      <w:rPr>
        <w:rStyle w:val="a6"/>
      </w:rPr>
      <w:fldChar w:fldCharType="end"/>
    </w:r>
  </w:p>
  <w:p w:rsidR="00C601D3" w:rsidRDefault="00C601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3" w:rsidRDefault="00C601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1A9" w:rsidRDefault="007031A9" w:rsidP="00C601D3">
      <w:r>
        <w:separator/>
      </w:r>
    </w:p>
  </w:footnote>
  <w:footnote w:type="continuationSeparator" w:id="1">
    <w:p w:rsidR="007031A9" w:rsidRDefault="007031A9" w:rsidP="00C60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3" w:rsidRDefault="00C601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3" w:rsidRDefault="00C601D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1D3" w:rsidRDefault="00C601D3">
    <w:pPr>
      <w:pStyle w:val="a5"/>
    </w:pPr>
  </w:p>
  <w:p w:rsidR="00C601D3" w:rsidRDefault="00C601D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B73"/>
    <w:rsid w:val="001730C4"/>
    <w:rsid w:val="001770C6"/>
    <w:rsid w:val="00186C4C"/>
    <w:rsid w:val="001B4B07"/>
    <w:rsid w:val="002376BE"/>
    <w:rsid w:val="002E23F4"/>
    <w:rsid w:val="002E4F15"/>
    <w:rsid w:val="0044229B"/>
    <w:rsid w:val="0046376B"/>
    <w:rsid w:val="004B27F7"/>
    <w:rsid w:val="005376B5"/>
    <w:rsid w:val="006766D0"/>
    <w:rsid w:val="007031A9"/>
    <w:rsid w:val="00714B73"/>
    <w:rsid w:val="00720664"/>
    <w:rsid w:val="00890476"/>
    <w:rsid w:val="008B131E"/>
    <w:rsid w:val="009B58F8"/>
    <w:rsid w:val="00C601D3"/>
    <w:rsid w:val="00C63287"/>
    <w:rsid w:val="00E01A34"/>
    <w:rsid w:val="00F1479A"/>
    <w:rsid w:val="00F670AB"/>
    <w:rsid w:val="10516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D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601D3"/>
    <w:rPr>
      <w:sz w:val="18"/>
      <w:szCs w:val="18"/>
    </w:rPr>
  </w:style>
  <w:style w:type="paragraph" w:styleId="a4">
    <w:name w:val="footer"/>
    <w:basedOn w:val="a"/>
    <w:link w:val="Char0"/>
    <w:uiPriority w:val="99"/>
    <w:unhideWhenUsed/>
    <w:qFormat/>
    <w:rsid w:val="00C601D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C601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C601D3"/>
  </w:style>
  <w:style w:type="character" w:customStyle="1" w:styleId="Char1">
    <w:name w:val="页眉 Char"/>
    <w:basedOn w:val="a0"/>
    <w:link w:val="a5"/>
    <w:uiPriority w:val="99"/>
    <w:qFormat/>
    <w:rsid w:val="00C601D3"/>
    <w:rPr>
      <w:sz w:val="18"/>
      <w:szCs w:val="18"/>
    </w:rPr>
  </w:style>
  <w:style w:type="character" w:customStyle="1" w:styleId="Char0">
    <w:name w:val="页脚 Char"/>
    <w:basedOn w:val="a0"/>
    <w:link w:val="a4"/>
    <w:uiPriority w:val="99"/>
    <w:qFormat/>
    <w:rsid w:val="00C601D3"/>
    <w:rPr>
      <w:sz w:val="18"/>
      <w:szCs w:val="18"/>
    </w:rPr>
  </w:style>
  <w:style w:type="character" w:customStyle="1" w:styleId="Char">
    <w:name w:val="批注框文本 Char"/>
    <w:basedOn w:val="a0"/>
    <w:link w:val="a3"/>
    <w:uiPriority w:val="99"/>
    <w:semiHidden/>
    <w:qFormat/>
    <w:rsid w:val="00C601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117"/>
    <customShpInfo spid="_x0000_s2118"/>
    <customShpInfo spid="_x0000_s2073"/>
    <customShpInfo spid="_x0000_s2053"/>
    <customShpInfo spid="_x0000_s2072"/>
    <customShpInfo spid="_x0000_s2070"/>
    <customShpInfo spid="_x0000_s2054"/>
    <customShpInfo spid="_x0000_s2071"/>
    <customShpInfo spid="_x0000_s2069"/>
    <customShpInfo spid="_x0000_s2050"/>
    <customShpInfo spid="_x0000_s2064"/>
    <customShpInfo spid="_x0000_s2063"/>
    <customShpInfo spid="_x0000_s2074"/>
    <customShpInfo spid="_x0000_s2051"/>
    <customShpInfo spid="_x0000_s2075"/>
    <customShpInfo spid="_x0000_s2055"/>
    <customShpInfo spid="_x0000_s2065"/>
    <customShpInfo spid="_x0000_s2056"/>
    <customShpInfo spid="_x0000_s2066"/>
    <customShpInfo spid="_x0000_s2059"/>
    <customShpInfo spid="_x0000_s2058"/>
    <customShpInfo spid="_x0000_s2057"/>
    <customShpInfo spid="_x0000_s2067"/>
    <customShpInfo spid="_x0000_s2076"/>
    <customShpInfo spid="_x0000_s2077"/>
    <customShpInfo spid="_x0000_s2080"/>
    <customShpInfo spid="_x0000_s2079"/>
    <customShpInfo spid="_x0000_s2060"/>
    <customShpInfo spid="_x0000_s2078"/>
    <customShpInfo spid="_x0000_s2062"/>
    <customShpInfo spid="_x0000_s2068"/>
    <customShpInfo spid="_x0000_s2082"/>
    <customShpInfo spid="_x0000_s2081"/>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Words>
  <Characters>69</Characters>
  <Application>Microsoft Office Word</Application>
  <DocSecurity>0</DocSecurity>
  <Lines>1</Lines>
  <Paragraphs>1</Paragraphs>
  <ScaleCrop>false</ScaleCrop>
  <Company>Microsoft</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31</cp:revision>
  <dcterms:created xsi:type="dcterms:W3CDTF">2019-04-09T01:04:00Z</dcterms:created>
  <dcterms:modified xsi:type="dcterms:W3CDTF">2019-05-05T01:41:00Z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